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F64" w:rsidRDefault="00010F64" w:rsidP="00010F64">
      <w:pPr>
        <w:pStyle w:val="a3"/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04.09.2020 г. с 08:30 до 12:00 п. Перегребное </w:t>
      </w:r>
      <w:r>
        <w:rPr>
          <w:rFonts w:ascii="Times New Roman" w:hAnsi="Times New Roman"/>
          <w:sz w:val="24"/>
          <w:szCs w:val="24"/>
        </w:rPr>
        <w:t>потребители:</w:t>
      </w:r>
    </w:p>
    <w:p w:rsidR="00010F64" w:rsidRDefault="00010F64" w:rsidP="00010F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ТП 6/0,4 кВ № 87,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сотовая связь Мотив,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Кедровая, Рыбников, Лесная 64 абон.;</w:t>
      </w:r>
    </w:p>
    <w:p w:rsidR="00010F64" w:rsidRDefault="00010F64" w:rsidP="00010F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-ТП 6/0,4кВ № 87а, под отключение: население ул. Таёжная дома с 40 по 66;</w:t>
      </w:r>
    </w:p>
    <w:p w:rsidR="00010F64" w:rsidRDefault="00010F64" w:rsidP="00010F6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ТП 6/0,4 кВ № 88,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Рыбников, Спасенникова, Связистов, Набережная 25 абон;</w:t>
      </w:r>
    </w:p>
    <w:p w:rsidR="00010F64" w:rsidRDefault="00010F64" w:rsidP="00010F6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КТП-6/0,4 кВ № 89,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пекарня, МБДОУ Аленький цветочек, Сбербанк, м-н Любаша, м-н Точка РУ, м-н Натали, сотовая связь Мотив,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Советская, Рыбников, Спасенникова, Лесная 21 абон.;</w:t>
      </w:r>
    </w:p>
    <w:p w:rsidR="00010F64" w:rsidRDefault="00010F64" w:rsidP="00010F6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ТП 6/0,4 кВ № 90,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Рыбников, Медиков 37 абон.;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10F64" w:rsidRDefault="00010F64" w:rsidP="00010F6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ТП 6/0,4 кВ № 91,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сотовая связь Мегафон, Центроспас-Югория;</w:t>
      </w:r>
    </w:p>
    <w:p w:rsidR="00010F64" w:rsidRDefault="00010F64" w:rsidP="00010F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ТП 6/0,4 кВ № 92, под отключение:</w:t>
      </w:r>
      <w:r>
        <w:rPr>
          <w:rFonts w:ascii="Times New Roman" w:hAnsi="Times New Roman"/>
          <w:color w:val="000000"/>
          <w:sz w:val="24"/>
          <w:szCs w:val="24"/>
        </w:rPr>
        <w:t xml:space="preserve"> ПТПС промзона, администрация гараж;</w:t>
      </w:r>
    </w:p>
    <w:p w:rsidR="00010F64" w:rsidRDefault="00010F64" w:rsidP="00010F6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ТП 6/0,4 кВ № 93,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МБДОУ Аленький цветочек, ПриобьСтройГарант, ул. Строителей 114 абон.;</w:t>
      </w:r>
    </w:p>
    <w:p w:rsidR="00010F64" w:rsidRDefault="00010F64" w:rsidP="00010F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ТП 6/0,4 кВ № 94,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м-н Арбат, м-н Юлия, м-н Сибирь, контора ОУЖФ, </w:t>
      </w:r>
      <w:proofErr w:type="gramStart"/>
      <w:r>
        <w:rPr>
          <w:rFonts w:ascii="Times New Roman" w:hAnsi="Times New Roman"/>
          <w:sz w:val="24"/>
          <w:szCs w:val="24"/>
        </w:rPr>
        <w:t xml:space="preserve">котельная  </w:t>
      </w:r>
      <w:r>
        <w:rPr>
          <w:rFonts w:ascii="Times New Roman" w:hAnsi="Times New Roman"/>
          <w:color w:val="000000"/>
          <w:sz w:val="24"/>
          <w:szCs w:val="24"/>
        </w:rPr>
        <w:t>ПриобьСтройГарант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КНС, у. Строителей 94 абон.;</w:t>
      </w:r>
    </w:p>
    <w:p w:rsidR="00010F64" w:rsidRDefault="00010F64" w:rsidP="00010F6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ТП 6/0,4 кВ № 95,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Строителей, Сибирская, Шадринская, Солнечная 76 абон.;</w:t>
      </w:r>
    </w:p>
    <w:p w:rsidR="00010F64" w:rsidRDefault="00010F64" w:rsidP="00010F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ТП 6/0,4 кВ № 96,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м-н Магнит, музыкальная школа, ДДТ, ОАО ПТПС, общежитие ОАО ПТПС, м-н Натали, м-н Промтовары, ул. Строителей 59 абон.;</w:t>
      </w:r>
    </w:p>
    <w:p w:rsidR="00010F64" w:rsidRDefault="00010F64" w:rsidP="00010F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ТП 6/0,4 кВ № 97,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гаражи,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Солнечная, Строителей, Сибирская 19 абон.;</w:t>
      </w:r>
    </w:p>
    <w:p w:rsidR="00010F64" w:rsidRDefault="00010F64" w:rsidP="00010F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-ТП 6/0,4кВ № 97а, под отключение: население ул. Сибирская дома с 16а по 54;</w:t>
      </w:r>
    </w:p>
    <w:p w:rsidR="00010F64" w:rsidRDefault="00010F64" w:rsidP="00010F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ТП 6/0,4 кВ № 98,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ПТПС;</w:t>
      </w:r>
    </w:p>
    <w:p w:rsidR="00010F64" w:rsidRDefault="00010F64" w:rsidP="00010F6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ТП 6/0,4 кВ № 99,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промзона;</w:t>
      </w:r>
    </w:p>
    <w:p w:rsidR="00010F64" w:rsidRDefault="00010F64" w:rsidP="00010F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ТП 6/0,4 кВ «Водозабор»,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сотовая связь Мотив, водозабор;</w:t>
      </w:r>
    </w:p>
    <w:p w:rsidR="00010F64" w:rsidRDefault="00010F64" w:rsidP="00010F64">
      <w:pPr>
        <w:pStyle w:val="a3"/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04.09.2020 г. с 13:30 до 16:00 д. Чемаши </w:t>
      </w:r>
      <w:r>
        <w:rPr>
          <w:rFonts w:ascii="Times New Roman" w:hAnsi="Times New Roman"/>
          <w:sz w:val="24"/>
          <w:szCs w:val="24"/>
        </w:rPr>
        <w:t>потребители:</w:t>
      </w:r>
    </w:p>
    <w:p w:rsidR="00010F64" w:rsidRDefault="00010F64" w:rsidP="00010F64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№ 101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>
        <w:rPr>
          <w:rFonts w:ascii="Times New Roman" w:hAnsi="Times New Roman"/>
          <w:color w:val="000000"/>
          <w:sz w:val="24"/>
          <w:szCs w:val="24"/>
        </w:rPr>
        <w:t>МКОУ Чемашинская СОШ, БУ «Октябрьская РБ» филиал в д. Чемаши, библиотека, котельная;</w:t>
      </w:r>
    </w:p>
    <w:p w:rsidR="00010F64" w:rsidRDefault="00010F64" w:rsidP="00010F64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№ 102</w:t>
      </w:r>
      <w:r>
        <w:rPr>
          <w:rFonts w:ascii="Times New Roman" w:hAnsi="Times New Roman"/>
          <w:sz w:val="24"/>
          <w:szCs w:val="24"/>
        </w:rPr>
        <w:t>, потребители: котельная (резерв),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магазины 3 ед., сотовая связь Мотив,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Школьная, Ленина, Ленинградская, 30 лет Победы 52 абон.;</w:t>
      </w:r>
    </w:p>
    <w:p w:rsidR="00010F64" w:rsidRDefault="00010F64" w:rsidP="00010F64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№ 103</w:t>
      </w:r>
      <w:r>
        <w:rPr>
          <w:rFonts w:ascii="Times New Roman" w:hAnsi="Times New Roman"/>
          <w:sz w:val="24"/>
          <w:szCs w:val="24"/>
        </w:rPr>
        <w:t>, потребители: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Центроспас-Югория, насосная, связь Ростелеком,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Первомайская, Сайдашева, Сенькина 43 абон.;</w:t>
      </w:r>
    </w:p>
    <w:p w:rsidR="00010F64" w:rsidRDefault="00010F64" w:rsidP="00010F64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№ 104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Сенькина, Лесная, Зелёная 54 абон;</w:t>
      </w:r>
    </w:p>
    <w:p w:rsidR="0032016D" w:rsidRPr="00010F64" w:rsidRDefault="0032016D" w:rsidP="00010F64">
      <w:bookmarkStart w:id="0" w:name="_GoBack"/>
      <w:bookmarkEnd w:id="0"/>
    </w:p>
    <w:sectPr w:rsidR="0032016D" w:rsidRPr="00010F64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10F64"/>
    <w:rsid w:val="00013984"/>
    <w:rsid w:val="000B60FC"/>
    <w:rsid w:val="001133AB"/>
    <w:rsid w:val="0011352A"/>
    <w:rsid w:val="001D48FA"/>
    <w:rsid w:val="0025145C"/>
    <w:rsid w:val="002622A3"/>
    <w:rsid w:val="0032016D"/>
    <w:rsid w:val="00335759"/>
    <w:rsid w:val="0035121A"/>
    <w:rsid w:val="004C65CB"/>
    <w:rsid w:val="0057498B"/>
    <w:rsid w:val="006C5D8B"/>
    <w:rsid w:val="00744E0F"/>
    <w:rsid w:val="007B64CD"/>
    <w:rsid w:val="008E4E1E"/>
    <w:rsid w:val="008F5907"/>
    <w:rsid w:val="00904A0F"/>
    <w:rsid w:val="009F2B79"/>
    <w:rsid w:val="00B256A1"/>
    <w:rsid w:val="00B37353"/>
    <w:rsid w:val="00BB1523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2020-09-03T09:51:00Z</dcterms:created>
  <dcterms:modified xsi:type="dcterms:W3CDTF">2020-09-03T09:51:00Z</dcterms:modified>
</cp:coreProperties>
</file>